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6FF4" w14:textId="77777777" w:rsidR="00212605" w:rsidRDefault="00212605" w:rsidP="002126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ANKIETA</w:t>
      </w:r>
    </w:p>
    <w:p w14:paraId="1C35A608" w14:textId="77777777" w:rsidR="00212605" w:rsidRDefault="00212605" w:rsidP="002126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dotycząca zagospodarowania </w:t>
      </w:r>
    </w:p>
    <w:p w14:paraId="512F31D5" w14:textId="77777777" w:rsidR="00212605" w:rsidRDefault="00212605" w:rsidP="002126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BIOODPADÓW W PRZYDOMOWYM KOMPOSTOWNIKU</w:t>
      </w:r>
    </w:p>
    <w:p w14:paraId="1A97A9AC" w14:textId="3A16CBB2" w:rsidR="00212605" w:rsidRDefault="00212605" w:rsidP="002126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terenie Gminy Przysucha</w:t>
      </w:r>
    </w:p>
    <w:p w14:paraId="4754F789" w14:textId="77777777" w:rsidR="00212605" w:rsidRDefault="00212605" w:rsidP="00212605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21A92A9F" w14:textId="77777777" w:rsidR="00212605" w:rsidRDefault="00212605" w:rsidP="0021260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71D4E628" w14:textId="77777777" w:rsidR="00212605" w:rsidRDefault="00212605" w:rsidP="00212605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0F8E88EA" w14:textId="77777777" w:rsidR="00212605" w:rsidRDefault="00212605" w:rsidP="002126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(miejscowość, data)</w:t>
      </w:r>
    </w:p>
    <w:p w14:paraId="6A274090" w14:textId="77777777" w:rsidR="00212605" w:rsidRDefault="00212605" w:rsidP="002126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(imię i nazwisko)</w:t>
      </w:r>
    </w:p>
    <w:p w14:paraId="7EE4C00E" w14:textId="77777777" w:rsidR="00212605" w:rsidRDefault="00212605" w:rsidP="002126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A8E0EF" w14:textId="77777777" w:rsidR="00212605" w:rsidRDefault="00212605" w:rsidP="002126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……………………………………………….</w:t>
      </w:r>
    </w:p>
    <w:p w14:paraId="71C9F070" w14:textId="77777777" w:rsidR="00212605" w:rsidRDefault="00212605" w:rsidP="002126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B19DAB1" w14:textId="77777777" w:rsidR="00212605" w:rsidRDefault="00212605" w:rsidP="002126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……………………………………………….</w:t>
      </w:r>
    </w:p>
    <w:p w14:paraId="59E7A89E" w14:textId="77777777" w:rsidR="00212605" w:rsidRDefault="00212605" w:rsidP="002126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(adres punktu wytwarzania odpadów)</w:t>
      </w:r>
    </w:p>
    <w:p w14:paraId="273C9A07" w14:textId="77777777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AEDD635" w14:textId="3B279A5A" w:rsidR="00212605" w:rsidRDefault="00212605" w:rsidP="00212605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Niniejszym oświadczam, że </w:t>
      </w:r>
      <w:r>
        <w:rPr>
          <w:rFonts w:ascii="Times New Roman" w:eastAsia="Times New Roman" w:hAnsi="Times New Roman"/>
          <w:b/>
          <w:lang w:eastAsia="pl-PL"/>
        </w:rPr>
        <w:t>bioodpady</w:t>
      </w:r>
      <w:r>
        <w:rPr>
          <w:rFonts w:ascii="Times New Roman" w:eastAsia="Times New Roman" w:hAnsi="Times New Roman"/>
          <w:lang w:eastAsia="pl-PL"/>
        </w:rPr>
        <w:t xml:space="preserve"> powstające na terenie w/w nieruchomości </w:t>
      </w:r>
      <w:r>
        <w:rPr>
          <w:rFonts w:ascii="Times New Roman" w:eastAsia="Times New Roman" w:hAnsi="Times New Roman"/>
          <w:b/>
          <w:lang w:eastAsia="pl-PL"/>
        </w:rPr>
        <w:t>w 2023 r.</w:t>
      </w:r>
      <w:r>
        <w:rPr>
          <w:rFonts w:ascii="Times New Roman" w:eastAsia="Times New Roman" w:hAnsi="Times New Roman"/>
          <w:lang w:eastAsia="pl-PL"/>
        </w:rPr>
        <w:t xml:space="preserve"> zagospodarowuję we własnym zakresie w przydomowym kompostowniku.</w:t>
      </w:r>
    </w:p>
    <w:p w14:paraId="713F9D05" w14:textId="77777777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077CCFE" w14:textId="6F37B35D" w:rsidR="00212605" w:rsidRDefault="00212605" w:rsidP="002126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Wielkość kompostownika (dł</w:t>
      </w:r>
      <w:r w:rsidR="007F176C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szer.wys.)………………………………………………………</w:t>
      </w:r>
    </w:p>
    <w:p w14:paraId="7EFFEFA1" w14:textId="77777777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(proszę o podanie wymiarów posiadanego kompostownika)</w:t>
      </w:r>
    </w:p>
    <w:p w14:paraId="3B98FF01" w14:textId="77777777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77BAB97" w14:textId="4D4615C1" w:rsidR="00212605" w:rsidRDefault="00212605" w:rsidP="002126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Szacunkowa </w:t>
      </w:r>
      <w:r>
        <w:rPr>
          <w:rFonts w:ascii="Times New Roman" w:eastAsia="Times New Roman" w:hAnsi="Times New Roman"/>
          <w:b/>
          <w:lang w:eastAsia="pl-PL"/>
        </w:rPr>
        <w:t>roczna</w:t>
      </w:r>
      <w:r>
        <w:rPr>
          <w:rFonts w:ascii="Times New Roman" w:eastAsia="Times New Roman" w:hAnsi="Times New Roman"/>
          <w:bCs/>
          <w:lang w:eastAsia="pl-PL"/>
        </w:rPr>
        <w:t xml:space="preserve"> ilość bioodpadów zagospodarowywana we własnym zakresie,                  </w:t>
      </w:r>
      <w:r w:rsidR="003706A4">
        <w:rPr>
          <w:rFonts w:ascii="Times New Roman" w:eastAsia="Times New Roman" w:hAnsi="Times New Roman"/>
          <w:bCs/>
          <w:lang w:eastAsia="pl-PL"/>
        </w:rPr>
        <w:t xml:space="preserve">      </w:t>
      </w:r>
      <w:r>
        <w:rPr>
          <w:rFonts w:ascii="Times New Roman" w:eastAsia="Times New Roman" w:hAnsi="Times New Roman"/>
          <w:bCs/>
          <w:lang w:eastAsia="pl-PL"/>
        </w:rPr>
        <w:t>w tym kompostowana w przydomowym kompostowniku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(</w:t>
      </w:r>
      <w:r>
        <w:rPr>
          <w:rFonts w:ascii="Times New Roman" w:eastAsia="Times New Roman" w:hAnsi="Times New Roman"/>
          <w:lang w:eastAsia="pl-PL"/>
        </w:rPr>
        <w:t>zaznaczyć właściwą odpowiedź):</w:t>
      </w:r>
    </w:p>
    <w:p w14:paraId="5E72C514" w14:textId="77777777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3FF689A" w14:textId="032F3185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2.1. Odpady z ogrodów i terenów zielonych  </w:t>
      </w:r>
      <w:r>
        <w:rPr>
          <w:rFonts w:ascii="Times New Roman" w:eastAsia="Times New Roman" w:hAnsi="Times New Roman"/>
          <w:bCs/>
          <w:lang w:eastAsia="pl-PL"/>
        </w:rPr>
        <w:t>(trawa, liście, chwasty, kwiaty,</w:t>
      </w:r>
      <w:r w:rsidR="00400E65">
        <w:rPr>
          <w:rFonts w:ascii="Times New Roman" w:eastAsia="Times New Roman" w:hAnsi="Times New Roman"/>
          <w:bCs/>
          <w:lang w:eastAsia="pl-PL"/>
        </w:rPr>
        <w:t xml:space="preserve"> gałęzie</w:t>
      </w:r>
      <w:r>
        <w:rPr>
          <w:rFonts w:ascii="Times New Roman" w:eastAsia="Times New Roman" w:hAnsi="Times New Roman"/>
          <w:bCs/>
          <w:lang w:eastAsia="pl-PL"/>
        </w:rPr>
        <w:t xml:space="preserve"> itp.):</w:t>
      </w:r>
    </w:p>
    <w:p w14:paraId="285CE212" w14:textId="77777777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□100 kg  □300 kg  □500kg  □700 kg  □900 kg  </w:t>
      </w:r>
      <w:r>
        <w:rPr>
          <w:rFonts w:ascii="Times New Roman" w:eastAsia="Times New Roman" w:hAnsi="Times New Roman"/>
          <w:lang w:eastAsia="pl-PL"/>
        </w:rPr>
        <w:tab/>
      </w:r>
    </w:p>
    <w:p w14:paraId="0E59856A" w14:textId="77777777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□ inna wartość (podać ile w kg)…………</w:t>
      </w:r>
    </w:p>
    <w:p w14:paraId="1B5FE1D1" w14:textId="77777777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866CC24" w14:textId="43CECAF5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2.2.Odpady spożywcze i kuchenne </w:t>
      </w:r>
      <w:r>
        <w:rPr>
          <w:rFonts w:ascii="Times New Roman" w:eastAsia="Times New Roman" w:hAnsi="Times New Roman"/>
          <w:bCs/>
          <w:lang w:eastAsia="pl-PL"/>
        </w:rPr>
        <w:t>(resztki kuchenne, obierki i pozostałości warzyw i owoców</w:t>
      </w:r>
      <w:r w:rsidR="00400E65">
        <w:rPr>
          <w:rFonts w:ascii="Times New Roman" w:eastAsia="Times New Roman" w:hAnsi="Times New Roman"/>
          <w:bCs/>
          <w:lang w:eastAsia="pl-PL"/>
        </w:rPr>
        <w:t>, skorupki, fusy z kawy i herbaty itp.</w:t>
      </w:r>
      <w:r>
        <w:rPr>
          <w:rFonts w:ascii="Times New Roman" w:eastAsia="Times New Roman" w:hAnsi="Times New Roman"/>
          <w:bCs/>
          <w:lang w:eastAsia="pl-PL"/>
        </w:rPr>
        <w:t>):</w:t>
      </w:r>
    </w:p>
    <w:p w14:paraId="2AB26A47" w14:textId="77777777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□100 kg  □200 kg  □300 kg  □400 kg   □500 kg  </w:t>
      </w:r>
    </w:p>
    <w:p w14:paraId="19A40089" w14:textId="77777777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□ inna wartość (podać ile w kg)…………</w:t>
      </w:r>
    </w:p>
    <w:p w14:paraId="43B539F9" w14:textId="77777777" w:rsidR="00212605" w:rsidRDefault="00212605" w:rsidP="002126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1A7DD3C2" w14:textId="77777777" w:rsidR="00212605" w:rsidRDefault="00212605" w:rsidP="002126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Ilość osób zamieszkujących w/w nieruchomość ……………</w:t>
      </w:r>
    </w:p>
    <w:p w14:paraId="68318C32" w14:textId="77777777" w:rsidR="00212605" w:rsidRDefault="00212605" w:rsidP="00212605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14:paraId="4FDC4862" w14:textId="77777777" w:rsidR="00212605" w:rsidRDefault="00212605" w:rsidP="002126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14:paraId="50D1B8DC" w14:textId="7109D3E5" w:rsidR="00212605" w:rsidRPr="007F176C" w:rsidRDefault="00212605" w:rsidP="007F176C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Wypełnioną ankietę prosimy odesłać lub dostarczyć w terminie do </w:t>
      </w:r>
      <w:r w:rsidR="007F176C">
        <w:rPr>
          <w:rFonts w:ascii="Times New Roman" w:hAnsi="Times New Roman"/>
          <w:b/>
          <w:u w:val="single"/>
        </w:rPr>
        <w:t>15 lutego</w:t>
      </w:r>
      <w:r>
        <w:rPr>
          <w:rFonts w:ascii="Times New Roman" w:hAnsi="Times New Roman"/>
          <w:b/>
          <w:u w:val="single"/>
        </w:rPr>
        <w:t xml:space="preserve"> 2024</w:t>
      </w:r>
      <w:r>
        <w:rPr>
          <w:rFonts w:ascii="Times New Roman" w:hAnsi="Times New Roman"/>
          <w:b/>
        </w:rPr>
        <w:t xml:space="preserve"> r.</w:t>
      </w:r>
      <w:r w:rsidR="002814CF">
        <w:rPr>
          <w:rFonts w:ascii="Times New Roman" w:hAnsi="Times New Roman"/>
          <w:b/>
        </w:rPr>
        <w:t xml:space="preserve"> </w:t>
      </w:r>
      <w:r w:rsidR="007F176C">
        <w:rPr>
          <w:rFonts w:ascii="Times New Roman" w:hAnsi="Times New Roman"/>
          <w:b/>
        </w:rPr>
        <w:t xml:space="preserve">            </w:t>
      </w:r>
      <w:r w:rsidRPr="007F176C">
        <w:rPr>
          <w:rFonts w:ascii="Times New Roman" w:hAnsi="Times New Roman"/>
          <w:b/>
        </w:rPr>
        <w:t xml:space="preserve">do Urzędu Gminy </w:t>
      </w:r>
      <w:r w:rsidR="00400E65" w:rsidRPr="007F176C">
        <w:rPr>
          <w:rFonts w:ascii="Times New Roman" w:hAnsi="Times New Roman"/>
          <w:b/>
        </w:rPr>
        <w:t>i Miasta Przysucha</w:t>
      </w:r>
      <w:r w:rsidR="00400E65" w:rsidRPr="007F176C">
        <w:rPr>
          <w:rFonts w:ascii="Times New Roman" w:hAnsi="Times New Roman"/>
          <w:sz w:val="24"/>
          <w:szCs w:val="24"/>
        </w:rPr>
        <w:t xml:space="preserve">  </w:t>
      </w:r>
      <w:r w:rsidR="00940661" w:rsidRPr="007F176C">
        <w:rPr>
          <w:rFonts w:ascii="Times New Roman" w:hAnsi="Times New Roman"/>
          <w:b/>
          <w:bCs/>
          <w:sz w:val="24"/>
          <w:szCs w:val="24"/>
        </w:rPr>
        <w:t>Plac Kolberga 11, 26 – 400 Przysucha</w:t>
      </w:r>
    </w:p>
    <w:p w14:paraId="1CF69687" w14:textId="77777777" w:rsidR="006B5470" w:rsidRPr="006B5470" w:rsidRDefault="00212605" w:rsidP="000A0D76">
      <w:pPr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6B5470">
        <w:rPr>
          <w:rFonts w:ascii="Times New Roman" w:hAnsi="Times New Roman"/>
          <w:bCs/>
        </w:rPr>
        <w:t xml:space="preserve">W przypadku pytań prosimy o kontakt: </w:t>
      </w:r>
      <w:r w:rsidRPr="006B5470">
        <w:rPr>
          <w:rFonts w:ascii="Times New Roman" w:eastAsia="Times New Roman" w:hAnsi="Times New Roman"/>
          <w:color w:val="2E3131"/>
          <w:lang w:eastAsia="pl-PL"/>
        </w:rPr>
        <w:t>48</w:t>
      </w:r>
      <w:r w:rsidR="003A22EB" w:rsidRPr="006B5470">
        <w:rPr>
          <w:rFonts w:ascii="Times New Roman" w:eastAsia="Times New Roman" w:hAnsi="Times New Roman"/>
          <w:color w:val="2E3131"/>
          <w:lang w:eastAsia="pl-PL"/>
        </w:rPr>
        <w:t xml:space="preserve"> 675 </w:t>
      </w:r>
      <w:r w:rsidR="006B5470" w:rsidRPr="006B5470">
        <w:rPr>
          <w:rFonts w:ascii="Times New Roman" w:eastAsia="Times New Roman" w:hAnsi="Times New Roman"/>
          <w:color w:val="2E3131"/>
          <w:lang w:eastAsia="pl-PL"/>
        </w:rPr>
        <w:t>00 46</w:t>
      </w:r>
      <w:r w:rsidRPr="006B5470">
        <w:rPr>
          <w:rFonts w:ascii="Times New Roman" w:eastAsia="Times New Roman" w:hAnsi="Times New Roman"/>
          <w:color w:val="2E3131"/>
          <w:lang w:eastAsia="pl-PL"/>
        </w:rPr>
        <w:t xml:space="preserve"> </w:t>
      </w:r>
      <w:r w:rsidR="006B5470">
        <w:rPr>
          <w:rFonts w:ascii="Times New Roman" w:eastAsia="Times New Roman" w:hAnsi="Times New Roman"/>
          <w:color w:val="2E3131"/>
          <w:lang w:eastAsia="pl-PL"/>
        </w:rPr>
        <w:t xml:space="preserve"> </w:t>
      </w:r>
    </w:p>
    <w:p w14:paraId="0F8BFEE2" w14:textId="5DC3007D" w:rsidR="00212605" w:rsidRPr="006B5470" w:rsidRDefault="00212605" w:rsidP="006B5470">
      <w:pPr>
        <w:jc w:val="both"/>
        <w:rPr>
          <w:rFonts w:ascii="Times New Roman" w:hAnsi="Times New Roman"/>
          <w:bCs/>
        </w:rPr>
      </w:pPr>
      <w:r w:rsidRPr="006B5470">
        <w:rPr>
          <w:rFonts w:ascii="Times New Roman" w:hAnsi="Times New Roman"/>
          <w:bCs/>
        </w:rPr>
        <w:t xml:space="preserve">Dane zawarte w ankiecie będą wykorzystywane wyłącznie do celów sprawozdawczych przy obliczeniu osiągniętego poziomu przygotowania do ponownego użycia i recyklingu odpadów komunalnych. </w:t>
      </w:r>
    </w:p>
    <w:p w14:paraId="08BDEC7C" w14:textId="06298BA6" w:rsidR="00212605" w:rsidRDefault="00212605" w:rsidP="002126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iż zapoznałam/zapoznałem się z Klauzulą informacyjną o przetwarzaniu danych osobowych</w:t>
      </w:r>
      <w:r w:rsidR="00F86186">
        <w:rPr>
          <w:rFonts w:ascii="Times New Roman" w:hAnsi="Times New Roman"/>
          <w:b/>
        </w:rPr>
        <w:t>, zamieszczonej poniżej.</w:t>
      </w:r>
    </w:p>
    <w:p w14:paraId="7926165A" w14:textId="77777777" w:rsidR="00212605" w:rsidRDefault="00212605" w:rsidP="00212605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14:paraId="45347B92" w14:textId="77777777" w:rsidR="00212605" w:rsidRDefault="00212605" w:rsidP="00212605">
      <w:pPr>
        <w:spacing w:after="0" w:line="240" w:lineRule="auto"/>
        <w:ind w:left="4956"/>
        <w:rPr>
          <w:rFonts w:cs="Calibri"/>
        </w:rPr>
      </w:pPr>
      <w:r>
        <w:rPr>
          <w:rFonts w:cs="Calibri"/>
        </w:rPr>
        <w:t>……………………………………………………………</w:t>
      </w:r>
    </w:p>
    <w:p w14:paraId="09757A11" w14:textId="77777777" w:rsidR="00212605" w:rsidRDefault="00212605" w:rsidP="00212605">
      <w:pPr>
        <w:spacing w:after="0" w:line="240" w:lineRule="auto"/>
        <w:ind w:left="2124" w:right="141" w:firstLine="708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Podpis właściciela /użytkownika nieruchomości</w:t>
      </w:r>
    </w:p>
    <w:p w14:paraId="4C23D993" w14:textId="77777777" w:rsidR="00A7396C" w:rsidRDefault="00A7396C" w:rsidP="00A7396C">
      <w:pPr>
        <w:rPr>
          <w:rFonts w:cs="Calibri"/>
          <w:sz w:val="18"/>
          <w:szCs w:val="18"/>
        </w:rPr>
      </w:pPr>
    </w:p>
    <w:p w14:paraId="6B0D6B93" w14:textId="77777777" w:rsidR="00940661" w:rsidRPr="00940661" w:rsidRDefault="00940661" w:rsidP="00940661">
      <w:pPr>
        <w:autoSpaceDN w:val="0"/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940661"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14:paraId="7CE4E6E7" w14:textId="4C300282" w:rsidR="00940661" w:rsidRPr="00940661" w:rsidRDefault="00940661" w:rsidP="009406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0661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</w:t>
      </w:r>
      <w:r w:rsidRPr="00940661">
        <w:rPr>
          <w:rFonts w:ascii="Times New Roman" w:hAnsi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95/46.WE (Dz. Urz. UE L 119/1 z 4.5.2016 r.), zwanego dalej RODO, informujemy </w:t>
      </w:r>
      <w:r w:rsidRPr="00940661">
        <w:rPr>
          <w:rFonts w:ascii="Times New Roman" w:hAnsi="Times New Roman"/>
          <w:sz w:val="23"/>
          <w:szCs w:val="23"/>
        </w:rPr>
        <w:t>o zasadach przetwarzania Państwa danych osobowych oraz o przysługujących Państw</w:t>
      </w:r>
      <w:r w:rsidR="00AC6B6A">
        <w:rPr>
          <w:rFonts w:ascii="Times New Roman" w:hAnsi="Times New Roman"/>
          <w:sz w:val="23"/>
          <w:szCs w:val="23"/>
        </w:rPr>
        <w:t>u</w:t>
      </w:r>
      <w:r w:rsidRPr="00940661">
        <w:rPr>
          <w:rFonts w:ascii="Times New Roman" w:hAnsi="Times New Roman"/>
          <w:sz w:val="23"/>
          <w:szCs w:val="23"/>
        </w:rPr>
        <w:t xml:space="preserve"> prawach       z tym związanych.</w:t>
      </w:r>
    </w:p>
    <w:p w14:paraId="747B1989" w14:textId="77777777" w:rsidR="00940661" w:rsidRPr="00940661" w:rsidRDefault="00940661" w:rsidP="00940661">
      <w:pPr>
        <w:autoSpaceDN w:val="0"/>
        <w:spacing w:after="120" w:line="256" w:lineRule="auto"/>
        <w:jc w:val="both"/>
        <w:rPr>
          <w:rFonts w:ascii="Times New Roman" w:hAnsi="Times New Roman"/>
          <w:sz w:val="24"/>
          <w:szCs w:val="24"/>
        </w:rPr>
      </w:pPr>
    </w:p>
    <w:p w14:paraId="318F9315" w14:textId="77777777" w:rsidR="00940661" w:rsidRPr="00940661" w:rsidRDefault="00940661" w:rsidP="009406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61">
        <w:rPr>
          <w:rFonts w:ascii="Times New Roman" w:hAnsi="Times New Roman"/>
          <w:sz w:val="24"/>
          <w:szCs w:val="24"/>
        </w:rPr>
        <w:t>Administratorem Pani/Pana danych osobowych jest Burmistrz Gminy i Miasta  Przysucha, Plac Kolberga 11, 26 – 400 Przysucha,</w:t>
      </w:r>
    </w:p>
    <w:p w14:paraId="6C0A5F46" w14:textId="77777777" w:rsidR="00940661" w:rsidRPr="00940661" w:rsidRDefault="00940661" w:rsidP="009406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61">
        <w:rPr>
          <w:rFonts w:ascii="Times New Roman" w:hAnsi="Times New Roman"/>
          <w:sz w:val="24"/>
          <w:szCs w:val="24"/>
        </w:rPr>
        <w:t xml:space="preserve">Urząd Gminy i Miasta w Przysusze powołał Inspektora Ochrony Danych, z którym może się Pani/Pan skontaktować pod adresem email: </w:t>
      </w:r>
      <w:hyperlink r:id="rId5" w:history="1">
        <w:r w:rsidRPr="00940661">
          <w:rPr>
            <w:rFonts w:ascii="Times New Roman" w:hAnsi="Times New Roman"/>
            <w:color w:val="0563C1"/>
            <w:sz w:val="24"/>
            <w:szCs w:val="24"/>
            <w:u w:val="single"/>
          </w:rPr>
          <w:t>inspektor@cbi24.pl</w:t>
        </w:r>
      </w:hyperlink>
      <w:r w:rsidRPr="00940661">
        <w:rPr>
          <w:rFonts w:ascii="Times New Roman" w:hAnsi="Times New Roman"/>
          <w:sz w:val="24"/>
          <w:szCs w:val="24"/>
        </w:rPr>
        <w:t>.</w:t>
      </w:r>
    </w:p>
    <w:p w14:paraId="64F5E7AE" w14:textId="7A9E0EFE" w:rsidR="00940661" w:rsidRPr="00940661" w:rsidRDefault="00940661" w:rsidP="009406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40661">
        <w:rPr>
          <w:rFonts w:ascii="Times New Roman" w:hAnsi="Times New Roman"/>
          <w:sz w:val="23"/>
          <w:szCs w:val="23"/>
        </w:rPr>
        <w:t xml:space="preserve">Dane osobowe będą przetwarzane </w:t>
      </w:r>
      <w:bookmarkStart w:id="0" w:name="_Hlk132098235"/>
      <w:r w:rsidRPr="00940661">
        <w:rPr>
          <w:rFonts w:ascii="Times New Roman" w:hAnsi="Times New Roman"/>
          <w:sz w:val="23"/>
          <w:szCs w:val="23"/>
        </w:rPr>
        <w:t xml:space="preserve">w celu </w:t>
      </w:r>
      <w:bookmarkEnd w:id="0"/>
      <w:r w:rsidRPr="00940661">
        <w:rPr>
          <w:rFonts w:ascii="Times New Roman" w:hAnsi="Times New Roman"/>
          <w:sz w:val="23"/>
          <w:szCs w:val="23"/>
        </w:rPr>
        <w:t>przeprowadzenia ankiety niezbędnej do obliczenia osiągniętego poziom</w:t>
      </w:r>
      <w:r>
        <w:rPr>
          <w:rFonts w:ascii="Times New Roman" w:hAnsi="Times New Roman"/>
          <w:sz w:val="23"/>
          <w:szCs w:val="23"/>
        </w:rPr>
        <w:t>u</w:t>
      </w:r>
      <w:r w:rsidRPr="00940661">
        <w:rPr>
          <w:rFonts w:ascii="Times New Roman" w:hAnsi="Times New Roman"/>
          <w:sz w:val="23"/>
          <w:szCs w:val="23"/>
        </w:rPr>
        <w:t xml:space="preserve"> przygotowania do ponownego użycia i recyklingu odpadów komunalnych.</w:t>
      </w:r>
    </w:p>
    <w:p w14:paraId="48C5E3BD" w14:textId="72707F7A" w:rsidR="00940661" w:rsidRPr="00940661" w:rsidRDefault="00940661" w:rsidP="009406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40661">
        <w:rPr>
          <w:rFonts w:ascii="Times New Roman" w:hAnsi="Times New Roman"/>
          <w:sz w:val="23"/>
          <w:szCs w:val="23"/>
        </w:rPr>
        <w:t xml:space="preserve">Dane osobowe będą przetwarzane na podstawie art. 6 ust. 1 lit. a, c RODO w związku </w:t>
      </w:r>
      <w:r w:rsidRPr="00940661">
        <w:rPr>
          <w:rFonts w:ascii="Times New Roman" w:hAnsi="Times New Roman"/>
          <w:sz w:val="23"/>
          <w:szCs w:val="23"/>
        </w:rPr>
        <w:br/>
        <w:t>z ustawą z dnia 13 września 1996 r. o utrzymaniu czystości i porządku w gminach          (Dz.U. z 202</w:t>
      </w:r>
      <w:r>
        <w:rPr>
          <w:rFonts w:ascii="Times New Roman" w:hAnsi="Times New Roman"/>
          <w:sz w:val="23"/>
          <w:szCs w:val="23"/>
        </w:rPr>
        <w:t>3</w:t>
      </w:r>
      <w:r w:rsidRPr="00940661">
        <w:rPr>
          <w:rFonts w:ascii="Times New Roman" w:hAnsi="Times New Roman"/>
          <w:sz w:val="23"/>
          <w:szCs w:val="23"/>
        </w:rPr>
        <w:t xml:space="preserve"> r. poz. </w:t>
      </w:r>
      <w:r>
        <w:rPr>
          <w:rFonts w:ascii="Times New Roman" w:hAnsi="Times New Roman"/>
          <w:sz w:val="23"/>
          <w:szCs w:val="23"/>
        </w:rPr>
        <w:t>1469</w:t>
      </w:r>
      <w:r w:rsidRPr="00940661">
        <w:rPr>
          <w:rFonts w:ascii="Times New Roman" w:hAnsi="Times New Roman"/>
          <w:sz w:val="23"/>
          <w:szCs w:val="23"/>
        </w:rPr>
        <w:t xml:space="preserve"> z </w:t>
      </w:r>
      <w:proofErr w:type="spellStart"/>
      <w:r w:rsidRPr="00940661">
        <w:rPr>
          <w:rFonts w:ascii="Times New Roman" w:hAnsi="Times New Roman"/>
          <w:sz w:val="23"/>
          <w:szCs w:val="23"/>
        </w:rPr>
        <w:t>późn</w:t>
      </w:r>
      <w:proofErr w:type="spellEnd"/>
      <w:r w:rsidRPr="00940661">
        <w:rPr>
          <w:rFonts w:ascii="Times New Roman" w:hAnsi="Times New Roman"/>
          <w:sz w:val="23"/>
          <w:szCs w:val="23"/>
        </w:rPr>
        <w:t xml:space="preserve">. zm. ). </w:t>
      </w:r>
    </w:p>
    <w:p w14:paraId="6ABEA838" w14:textId="77777777" w:rsidR="00940661" w:rsidRPr="00940661" w:rsidRDefault="00940661" w:rsidP="009406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40661">
        <w:rPr>
          <w:rFonts w:ascii="Times New Roman" w:hAnsi="Times New Roman"/>
          <w:sz w:val="23"/>
          <w:szCs w:val="23"/>
        </w:rPr>
        <w:t xml:space="preserve">Dane osobowe będą przechowywane przez okres niezbędny do realizacji wyżej wymienionego celu. Okres przechowywania danych reguluje w szczególności ustawa z dnia 14 lipca 1983r. o narodowym zasobie archiwalnym i archiwach oraz rozporządzenie Prezesa Rady Ministrów z dnia 18 stycznia 2011r. w sprawie instrukcji kancelaryjnej, jednolitych rzeczowych wykazów akt oraz instrukcji w sprawie organizacji i zakresu działania archiwów zakładowych. </w:t>
      </w:r>
    </w:p>
    <w:p w14:paraId="2F484F07" w14:textId="77777777" w:rsidR="00940661" w:rsidRPr="00940661" w:rsidRDefault="00940661" w:rsidP="009406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40661">
        <w:rPr>
          <w:rFonts w:ascii="Times New Roman" w:hAnsi="Times New Roman"/>
          <w:sz w:val="23"/>
          <w:szCs w:val="23"/>
        </w:rPr>
        <w:t>Dane osobowe nie będą przekazywane do państwa trzeciego lub organizacji międzynarodowej.</w:t>
      </w:r>
    </w:p>
    <w:p w14:paraId="040C7B7D" w14:textId="77777777" w:rsidR="00940661" w:rsidRPr="00940661" w:rsidRDefault="00940661" w:rsidP="009406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40661">
        <w:rPr>
          <w:rFonts w:ascii="Times New Roman" w:hAnsi="Times New Roman"/>
          <w:sz w:val="23"/>
          <w:szCs w:val="23"/>
        </w:rPr>
        <w:t>W związku z przetwarzaniem danych osobowych każdy kogo dane dotyczą ma prawo dostępu do treści swoich danych osobowych, prawo ich sprostowania, usunięcia lub ograniczenia przetwarzania.</w:t>
      </w:r>
    </w:p>
    <w:p w14:paraId="6DEA29DF" w14:textId="77777777" w:rsidR="00940661" w:rsidRPr="00940661" w:rsidRDefault="00940661" w:rsidP="00940661">
      <w:pPr>
        <w:spacing w:after="0"/>
        <w:ind w:left="708"/>
        <w:jc w:val="both"/>
        <w:rPr>
          <w:rFonts w:ascii="Times New Roman" w:hAnsi="Times New Roman"/>
          <w:sz w:val="23"/>
          <w:szCs w:val="23"/>
        </w:rPr>
      </w:pPr>
      <w:r w:rsidRPr="00940661">
        <w:rPr>
          <w:rFonts w:ascii="Times New Roman" w:hAnsi="Times New Roman"/>
          <w:sz w:val="23"/>
          <w:szCs w:val="23"/>
        </w:rPr>
        <w:t xml:space="preserve">W przypadku gdy przetwarzanie danych osobowych odbywa się na podstawie dobrowolnie udzielonej zgody, osobie której dane dotyczą przysługuje prawo do cofnięcia tej zgody </w:t>
      </w:r>
      <w:r w:rsidRPr="00940661">
        <w:rPr>
          <w:rFonts w:ascii="Times New Roman" w:hAnsi="Times New Roman"/>
          <w:sz w:val="23"/>
          <w:szCs w:val="23"/>
        </w:rPr>
        <w:br/>
        <w:t>w dowolnym momencie. Cofnięcie to nie ma wpływu na zgodność przetwarzania, którego dokonano na podstawie zgody przed jej cofnięciem.</w:t>
      </w:r>
    </w:p>
    <w:p w14:paraId="4B554A72" w14:textId="77777777" w:rsidR="00940661" w:rsidRPr="00940661" w:rsidRDefault="00940661" w:rsidP="009406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40661">
        <w:rPr>
          <w:rFonts w:ascii="Times New Roman" w:hAnsi="Times New Roman"/>
          <w:sz w:val="23"/>
          <w:szCs w:val="23"/>
        </w:rPr>
        <w:t>Osoba której dane dotyczą ma prawo wniesienia skargi do Prezesa Urzędu Ochrony Danych Osobowych gdy uzna, że przetwarzanie danych osobowych narusza przepisy ogólnego rozporządzenia o ochronie danych osobowych RODO z dnia 27 kwietnia 2016r.</w:t>
      </w:r>
    </w:p>
    <w:p w14:paraId="2215C9C3" w14:textId="77777777" w:rsidR="00940661" w:rsidRPr="00940661" w:rsidRDefault="00940661" w:rsidP="009406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40661">
        <w:rPr>
          <w:rFonts w:ascii="Times New Roman" w:hAnsi="Times New Roman"/>
          <w:sz w:val="23"/>
          <w:szCs w:val="23"/>
        </w:rPr>
        <w:t>Administrator może przekazać/powierzyć dane osobowe innym podmiotom. Podstawą przekazania/powierzenia danych są przepisy prawa lub właściwie skonstruowane, zapewniające bezpieczeństwo danym osobowym, umowy powierzenia przetwarzania danych.</w:t>
      </w:r>
    </w:p>
    <w:p w14:paraId="38EA0938" w14:textId="77777777" w:rsidR="00940661" w:rsidRPr="00940661" w:rsidRDefault="00940661" w:rsidP="009406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40661">
        <w:rPr>
          <w:rFonts w:ascii="Times New Roman" w:hAnsi="Times New Roman"/>
          <w:sz w:val="23"/>
          <w:szCs w:val="23"/>
        </w:rPr>
        <w:t xml:space="preserve">Dane osobowe nie będą przetwarzane w sposób zautomatyzowany w tym również </w:t>
      </w:r>
      <w:r w:rsidRPr="00940661">
        <w:rPr>
          <w:rFonts w:ascii="Times New Roman" w:hAnsi="Times New Roman"/>
          <w:sz w:val="23"/>
          <w:szCs w:val="23"/>
        </w:rPr>
        <w:br/>
        <w:t>w formie profilowania.</w:t>
      </w:r>
    </w:p>
    <w:p w14:paraId="057078D9" w14:textId="77777777" w:rsidR="00940661" w:rsidRPr="00940661" w:rsidRDefault="00940661" w:rsidP="009406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40661">
        <w:rPr>
          <w:rFonts w:ascii="Times New Roman" w:hAnsi="Times New Roman"/>
          <w:sz w:val="23"/>
          <w:szCs w:val="23"/>
        </w:rPr>
        <w:t>Podanie danych osobowych jest dobrowolne jednak niezbędne do udziału w ankiecie.</w:t>
      </w:r>
    </w:p>
    <w:p w14:paraId="46D8C598" w14:textId="77777777" w:rsidR="00940661" w:rsidRPr="00940661" w:rsidRDefault="00940661" w:rsidP="00940661">
      <w:pPr>
        <w:autoSpaceDN w:val="0"/>
        <w:spacing w:after="120" w:line="256" w:lineRule="auto"/>
        <w:jc w:val="both"/>
        <w:rPr>
          <w:rFonts w:ascii="Times New Roman" w:hAnsi="Times New Roman"/>
          <w:sz w:val="24"/>
          <w:szCs w:val="24"/>
        </w:rPr>
      </w:pPr>
    </w:p>
    <w:p w14:paraId="05212ADE" w14:textId="77777777" w:rsidR="00940661" w:rsidRPr="00940661" w:rsidRDefault="00940661" w:rsidP="00940661">
      <w:pPr>
        <w:autoSpaceDN w:val="0"/>
        <w:spacing w:after="120" w:line="256" w:lineRule="auto"/>
        <w:jc w:val="both"/>
        <w:rPr>
          <w:rFonts w:ascii="Times New Roman" w:hAnsi="Times New Roman"/>
          <w:sz w:val="24"/>
          <w:szCs w:val="24"/>
        </w:rPr>
      </w:pPr>
    </w:p>
    <w:p w14:paraId="64764789" w14:textId="77777777" w:rsidR="00940661" w:rsidRPr="00940661" w:rsidRDefault="00940661" w:rsidP="00940661">
      <w:pPr>
        <w:autoSpaceDN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940661">
        <w:rPr>
          <w:rFonts w:ascii="Times New Roman" w:hAnsi="Times New Roman"/>
          <w:sz w:val="24"/>
          <w:szCs w:val="24"/>
        </w:rPr>
        <w:t xml:space="preserve">   </w:t>
      </w:r>
      <w:r w:rsidRPr="00940661">
        <w:rPr>
          <w:rFonts w:ascii="Times New Roman" w:hAnsi="Times New Roman"/>
          <w:sz w:val="24"/>
          <w:szCs w:val="24"/>
        </w:rPr>
        <w:tab/>
      </w:r>
      <w:r w:rsidRPr="00940661">
        <w:rPr>
          <w:rFonts w:ascii="Times New Roman" w:hAnsi="Times New Roman"/>
          <w:sz w:val="24"/>
          <w:szCs w:val="24"/>
        </w:rPr>
        <w:tab/>
      </w:r>
      <w:r w:rsidRPr="00940661">
        <w:rPr>
          <w:rFonts w:ascii="Times New Roman" w:hAnsi="Times New Roman"/>
          <w:sz w:val="24"/>
          <w:szCs w:val="24"/>
        </w:rPr>
        <w:tab/>
      </w:r>
      <w:r w:rsidRPr="00940661">
        <w:rPr>
          <w:rFonts w:ascii="Times New Roman" w:hAnsi="Times New Roman"/>
          <w:sz w:val="24"/>
          <w:szCs w:val="24"/>
        </w:rPr>
        <w:tab/>
      </w:r>
      <w:r w:rsidRPr="00940661">
        <w:rPr>
          <w:rFonts w:ascii="Times New Roman" w:hAnsi="Times New Roman"/>
          <w:sz w:val="24"/>
          <w:szCs w:val="24"/>
        </w:rPr>
        <w:tab/>
      </w:r>
      <w:r w:rsidRPr="00940661">
        <w:rPr>
          <w:rFonts w:ascii="Times New Roman" w:hAnsi="Times New Roman"/>
          <w:sz w:val="24"/>
          <w:szCs w:val="24"/>
        </w:rPr>
        <w:tab/>
      </w:r>
      <w:r w:rsidRPr="00940661">
        <w:rPr>
          <w:rFonts w:ascii="Times New Roman" w:hAnsi="Times New Roman"/>
          <w:sz w:val="24"/>
          <w:szCs w:val="24"/>
        </w:rPr>
        <w:tab/>
      </w:r>
      <w:r w:rsidRPr="00940661">
        <w:rPr>
          <w:rFonts w:ascii="Times New Roman" w:hAnsi="Times New Roman"/>
          <w:sz w:val="24"/>
          <w:szCs w:val="24"/>
        </w:rPr>
        <w:tab/>
        <w:t xml:space="preserve">……………………………….                                                                                                                                                                                             </w:t>
      </w:r>
    </w:p>
    <w:p w14:paraId="30546A68" w14:textId="77777777" w:rsidR="00A7396C" w:rsidRDefault="00A7396C"/>
    <w:sectPr w:rsidR="00A7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784"/>
    <w:multiLevelType w:val="hybridMultilevel"/>
    <w:tmpl w:val="682864B4"/>
    <w:lvl w:ilvl="0" w:tplc="AAD09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4A31"/>
    <w:multiLevelType w:val="hybridMultilevel"/>
    <w:tmpl w:val="1F24265C"/>
    <w:lvl w:ilvl="0" w:tplc="F30A69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753C"/>
    <w:multiLevelType w:val="hybridMultilevel"/>
    <w:tmpl w:val="CB7C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12DC"/>
    <w:multiLevelType w:val="hybridMultilevel"/>
    <w:tmpl w:val="A54C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320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074278">
    <w:abstractNumId w:val="3"/>
  </w:num>
  <w:num w:numId="3" w16cid:durableId="1752703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9306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49"/>
    <w:rsid w:val="00212605"/>
    <w:rsid w:val="002814CF"/>
    <w:rsid w:val="003706A4"/>
    <w:rsid w:val="003A22EB"/>
    <w:rsid w:val="00400E65"/>
    <w:rsid w:val="004D68C9"/>
    <w:rsid w:val="006B5470"/>
    <w:rsid w:val="007F176C"/>
    <w:rsid w:val="00842EBC"/>
    <w:rsid w:val="00940661"/>
    <w:rsid w:val="00A7396C"/>
    <w:rsid w:val="00AC6B6A"/>
    <w:rsid w:val="00F06C49"/>
    <w:rsid w:val="00F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A065"/>
  <w15:chartTrackingRefBased/>
  <w15:docId w15:val="{43AAA2EC-E90C-456E-897A-2D23896E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0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739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Danis</dc:creator>
  <cp:keywords/>
  <dc:description/>
  <cp:lastModifiedBy>Wioletta Danis</cp:lastModifiedBy>
  <cp:revision>12</cp:revision>
  <cp:lastPrinted>2024-01-09T09:36:00Z</cp:lastPrinted>
  <dcterms:created xsi:type="dcterms:W3CDTF">2024-01-09T08:38:00Z</dcterms:created>
  <dcterms:modified xsi:type="dcterms:W3CDTF">2024-01-19T06:56:00Z</dcterms:modified>
</cp:coreProperties>
</file>